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3510B" w14:textId="77777777" w:rsidR="00C531F6" w:rsidRPr="00B53B59" w:rsidRDefault="00C531F6" w:rsidP="00C531F6">
      <w:pPr>
        <w:pBdr>
          <w:bottom w:val="single" w:sz="4" w:space="1" w:color="auto"/>
        </w:pBdr>
        <w:rPr>
          <w:rFonts w:ascii="Times New Roman" w:hAnsi="Times New Roman" w:cs="Times New Roman"/>
          <w:lang w:val="en-GB"/>
        </w:rPr>
      </w:pPr>
      <w:r w:rsidRPr="0053478D">
        <w:rPr>
          <w:rFonts w:ascii="Times New Roman" w:hAnsi="Times New Roman" w:cs="Times New Roman"/>
          <w:b/>
          <w:bCs/>
          <w:lang w:val="en-GB"/>
        </w:rPr>
        <w:t>Supplemental Table S</w:t>
      </w:r>
      <w:r>
        <w:rPr>
          <w:rFonts w:ascii="Times New Roman" w:hAnsi="Times New Roman" w:cs="Times New Roman"/>
          <w:b/>
          <w:bCs/>
          <w:lang w:val="en-GB"/>
        </w:rPr>
        <w:t>2</w:t>
      </w:r>
      <w:r w:rsidRPr="0053478D">
        <w:rPr>
          <w:rFonts w:ascii="Times New Roman" w:hAnsi="Times New Roman" w:cs="Times New Roman"/>
          <w:b/>
          <w:bCs/>
          <w:lang w:val="en-GB"/>
        </w:rPr>
        <w:t>.</w:t>
      </w:r>
      <w:r w:rsidRPr="0053478D">
        <w:rPr>
          <w:rFonts w:ascii="Times New Roman" w:hAnsi="Times New Roman" w:cs="Times New Roman"/>
          <w:lang w:val="en-GB"/>
        </w:rPr>
        <w:t xml:space="preserve"> P</w:t>
      </w:r>
      <w:r>
        <w:rPr>
          <w:rFonts w:ascii="Times New Roman" w:hAnsi="Times New Roman" w:cs="Times New Roman"/>
          <w:lang w:val="en-GB"/>
        </w:rPr>
        <w:t>-</w:t>
      </w:r>
      <w:r w:rsidRPr="0053478D">
        <w:rPr>
          <w:rFonts w:ascii="Times New Roman" w:hAnsi="Times New Roman" w:cs="Times New Roman"/>
          <w:lang w:val="en-GB"/>
        </w:rPr>
        <w:t xml:space="preserve">values obtained from two-way ANOVA for all parameters </w:t>
      </w:r>
      <w:r>
        <w:rPr>
          <w:rFonts w:ascii="Times New Roman" w:hAnsi="Times New Roman" w:cs="Times New Roman"/>
          <w:lang w:val="en-GB"/>
        </w:rPr>
        <w:t xml:space="preserve">assessed </w:t>
      </w:r>
      <w:r w:rsidRPr="0053478D">
        <w:rPr>
          <w:rFonts w:ascii="Times New Roman" w:hAnsi="Times New Roman" w:cs="Times New Roman"/>
          <w:lang w:val="en-GB"/>
        </w:rPr>
        <w:t xml:space="preserve">in plasma, liver, adipose tissue, white muscle, and red muscle. </w:t>
      </w:r>
      <w:r w:rsidRPr="00B53B59">
        <w:rPr>
          <w:rFonts w:ascii="Times New Roman" w:hAnsi="Times New Roman" w:cs="Times New Roman"/>
          <w:lang w:val="en-GB"/>
        </w:rPr>
        <w:t>The main factors are Time and Treatment (Treat.), with Time x Treatment (T x T) representing their interaction.</w:t>
      </w:r>
    </w:p>
    <w:tbl>
      <w:tblPr>
        <w:tblW w:w="118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794"/>
        <w:gridCol w:w="794"/>
        <w:gridCol w:w="794"/>
        <w:gridCol w:w="510"/>
        <w:gridCol w:w="1240"/>
        <w:gridCol w:w="794"/>
        <w:gridCol w:w="794"/>
        <w:gridCol w:w="794"/>
        <w:gridCol w:w="510"/>
        <w:gridCol w:w="1240"/>
        <w:gridCol w:w="794"/>
        <w:gridCol w:w="794"/>
        <w:gridCol w:w="794"/>
      </w:tblGrid>
      <w:tr w:rsidR="00C531F6" w:rsidRPr="00150120" w14:paraId="4E866784" w14:textId="77777777" w:rsidTr="00401E6A">
        <w:trPr>
          <w:trHeight w:val="170"/>
        </w:trPr>
        <w:tc>
          <w:tcPr>
            <w:tcW w:w="1240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2AA8D78F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GB"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GB" w:eastAsia="es-ES"/>
                <w14:ligatures w14:val="none"/>
              </w:rPr>
              <w:t> </w:t>
            </w: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2A624425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Time</w:t>
            </w: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16DD05F4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Treat.</w:t>
            </w: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383A1232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T x T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6D8D69E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67AE25B1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1EE8DD48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Time</w:t>
            </w: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667DCECC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Treat.</w:t>
            </w: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0373586E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T x T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B143226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50D4D2DD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0FAA5A41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Time</w:t>
            </w: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15552DA8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Treat.</w:t>
            </w: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7FC548CA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T x T</w:t>
            </w:r>
          </w:p>
        </w:tc>
      </w:tr>
      <w:tr w:rsidR="00C531F6" w:rsidRPr="00150120" w14:paraId="143D1780" w14:textId="77777777" w:rsidTr="00401E6A">
        <w:trPr>
          <w:trHeight w:val="170"/>
        </w:trPr>
        <w:tc>
          <w:tcPr>
            <w:tcW w:w="124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3E0FCB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Plasma</w:t>
            </w:r>
          </w:p>
        </w:tc>
        <w:tc>
          <w:tcPr>
            <w:tcW w:w="79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F09440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7402E4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D9F9BAD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F24142F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6275533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White muscle</w:t>
            </w:r>
          </w:p>
        </w:tc>
        <w:tc>
          <w:tcPr>
            <w:tcW w:w="79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DFC3E66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0F2A3B9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7FD3C9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DECAF38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C0AD215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Red muscle</w:t>
            </w:r>
          </w:p>
        </w:tc>
        <w:tc>
          <w:tcPr>
            <w:tcW w:w="79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62A4832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F207477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20CBF3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</w:tr>
      <w:tr w:rsidR="00C531F6" w:rsidRPr="00150120" w14:paraId="7672B13A" w14:textId="77777777" w:rsidTr="00401E6A">
        <w:trPr>
          <w:trHeight w:val="170"/>
        </w:trPr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6BB4466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Glucose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93BA7B0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0.7502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09CF256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0.8246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009C090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0.4900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12CF655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F2E031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Glucose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8F799B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0.0262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3913BB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0.1735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B6CE45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0.6706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F13DEAA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8522967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cox4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30B21D2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0.1783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D1D411E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0.7789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657EED9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0.6966</w:t>
            </w:r>
          </w:p>
        </w:tc>
      </w:tr>
      <w:tr w:rsidR="00C531F6" w:rsidRPr="00150120" w14:paraId="0856C1DF" w14:textId="77777777" w:rsidTr="00401E6A">
        <w:trPr>
          <w:trHeight w:val="170"/>
        </w:trPr>
        <w:tc>
          <w:tcPr>
            <w:tcW w:w="1240" w:type="dxa"/>
            <w:shd w:val="clear" w:color="auto" w:fill="D9D9D9" w:themeFill="background1" w:themeFillShade="D9"/>
            <w:vAlign w:val="center"/>
            <w:hideMark/>
          </w:tcPr>
          <w:p w14:paraId="2905F954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Lactate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653ADDB6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0.9204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1E5872ED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0.3459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423D9F7A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0.4836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11BD9B2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D9D9D9" w:themeFill="background1" w:themeFillShade="D9"/>
            <w:vAlign w:val="center"/>
          </w:tcPr>
          <w:p w14:paraId="347B5B5B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Lactate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7B6C75CA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0.2004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0AEFCE62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0.1511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2CCD2CCA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0.7174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63C1B25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D9D9D9" w:themeFill="background1" w:themeFillShade="D9"/>
            <w:vAlign w:val="center"/>
            <w:hideMark/>
          </w:tcPr>
          <w:p w14:paraId="5AEA4B82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lpl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695F97BC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0.2775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134CFB84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0.4482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0B599FDE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0.4978</w:t>
            </w:r>
          </w:p>
        </w:tc>
      </w:tr>
      <w:tr w:rsidR="00C531F6" w:rsidRPr="00150120" w14:paraId="13E5B51F" w14:textId="77777777" w:rsidTr="00401E6A">
        <w:trPr>
          <w:trHeight w:val="170"/>
        </w:trPr>
        <w:tc>
          <w:tcPr>
            <w:tcW w:w="1240" w:type="dxa"/>
            <w:shd w:val="clear" w:color="auto" w:fill="auto"/>
            <w:vAlign w:val="center"/>
            <w:hideMark/>
          </w:tcPr>
          <w:p w14:paraId="035840A9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Fatty acid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6BB55328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0.0349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2644157A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0.0026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1CF8AB2F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0.2454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ACBF6F4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4DCDB00D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Fatty acid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66E7D283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0.0029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6683EC17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0.6122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6E051BE6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0.4876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50C35D2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5079AF73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cs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674CB9C6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0.1261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057FC975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0.1578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12604FE5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0.2926</w:t>
            </w:r>
          </w:p>
        </w:tc>
      </w:tr>
      <w:tr w:rsidR="00C531F6" w:rsidRPr="00150120" w14:paraId="0236E796" w14:textId="77777777" w:rsidTr="00401E6A">
        <w:trPr>
          <w:trHeight w:val="170"/>
        </w:trPr>
        <w:tc>
          <w:tcPr>
            <w:tcW w:w="1240" w:type="dxa"/>
            <w:shd w:val="clear" w:color="auto" w:fill="D9D9D9" w:themeFill="background1" w:themeFillShade="D9"/>
            <w:vAlign w:val="center"/>
            <w:hideMark/>
          </w:tcPr>
          <w:p w14:paraId="6E623130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Triglyceride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4805F0DA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0.9797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26F5C31F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0.8128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3D4B53A1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0.3179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DD41963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D9D9D9" w:themeFill="background1" w:themeFillShade="D9"/>
            <w:vAlign w:val="center"/>
          </w:tcPr>
          <w:p w14:paraId="1CDEB2E6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Triglyceride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2681E36B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0.4272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5FFE4CBF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0.7228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39D3232A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0.6586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3F8CBAF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D9D9D9" w:themeFill="background1" w:themeFillShade="D9"/>
            <w:vAlign w:val="center"/>
            <w:hideMark/>
          </w:tcPr>
          <w:p w14:paraId="2AAAF914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acox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7C223B85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0.7263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4852538E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0.1868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195C3A57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0.0771</w:t>
            </w:r>
          </w:p>
        </w:tc>
      </w:tr>
      <w:tr w:rsidR="00C531F6" w:rsidRPr="00150120" w14:paraId="7365F786" w14:textId="77777777" w:rsidTr="00401E6A">
        <w:trPr>
          <w:trHeight w:val="170"/>
        </w:trPr>
        <w:tc>
          <w:tcPr>
            <w:tcW w:w="1240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0F5F2004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α-amino acid</w:t>
            </w: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4F5BE79C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0.1229</w:t>
            </w: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13D13852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0.7001</w:t>
            </w: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5C6A63CD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0.2588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8838A48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695CF20D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α-amino acid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2DBECD57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0.0641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0BD85CAC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0.7116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0667F2B4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0.0068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CD68A0D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2D7B0A70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hadh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644C2BE0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0.9449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593C0B43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0.9633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6F88EFD7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0.5665</w:t>
            </w:r>
          </w:p>
        </w:tc>
      </w:tr>
      <w:tr w:rsidR="00C531F6" w:rsidRPr="00150120" w14:paraId="489B4384" w14:textId="77777777" w:rsidTr="00401E6A">
        <w:trPr>
          <w:trHeight w:val="170"/>
        </w:trPr>
        <w:tc>
          <w:tcPr>
            <w:tcW w:w="124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9D5C997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9A36DB7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DB4C05F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44F3DF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24C996A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D9D9D9" w:themeFill="background1" w:themeFillShade="D9"/>
            <w:vAlign w:val="center"/>
          </w:tcPr>
          <w:p w14:paraId="0FA64476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Glycogen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789D2B3F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0.3150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4090FB8F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0.2118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150F778A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0.0042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D69B3C4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D9D9D9" w:themeFill="background1" w:themeFillShade="D9"/>
            <w:vAlign w:val="center"/>
            <w:hideMark/>
          </w:tcPr>
          <w:p w14:paraId="2B221662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serca1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55C17F92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0.0002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7B47F94C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0.5823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1333E314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0.8911</w:t>
            </w:r>
          </w:p>
        </w:tc>
      </w:tr>
      <w:tr w:rsidR="00C531F6" w:rsidRPr="00150120" w14:paraId="130CE82C" w14:textId="77777777" w:rsidTr="00401E6A">
        <w:trPr>
          <w:trHeight w:val="170"/>
        </w:trPr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77A0336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Liver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D9E370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F74210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AE3BC0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E3709B7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507CB0EF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cox4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5A9C999D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0.8710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44BDFF3E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0.2244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47F5B3E2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0.9052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802AE15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59DD3252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serca2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15E053B3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0.2191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59F7C0AF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0.2630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10A7DE6E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0.1910</w:t>
            </w:r>
          </w:p>
        </w:tc>
      </w:tr>
      <w:tr w:rsidR="00C531F6" w:rsidRPr="00150120" w14:paraId="335DED37" w14:textId="77777777" w:rsidTr="00401E6A">
        <w:trPr>
          <w:trHeight w:val="170"/>
        </w:trPr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1339B06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Glucose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3CF3A7A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0.2475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003398E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0.6989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6C3D141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0.2716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13F8E32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D9D9D9" w:themeFill="background1" w:themeFillShade="D9"/>
            <w:vAlign w:val="center"/>
          </w:tcPr>
          <w:p w14:paraId="4E3ED700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lpl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5BCAF5BD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0.9752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14422C3A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0.3159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49A77B5F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0.9258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934BE3C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D9D9D9" w:themeFill="background1" w:themeFillShade="D9"/>
            <w:vAlign w:val="center"/>
            <w:hideMark/>
          </w:tcPr>
          <w:p w14:paraId="3772CBA7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prdm16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49FBA6ED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0.6385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563FA318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0.4163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6260B71E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0.5483</w:t>
            </w:r>
          </w:p>
        </w:tc>
      </w:tr>
      <w:tr w:rsidR="00C531F6" w:rsidRPr="00150120" w14:paraId="4D0BF381" w14:textId="77777777" w:rsidTr="00401E6A">
        <w:trPr>
          <w:trHeight w:val="170"/>
        </w:trPr>
        <w:tc>
          <w:tcPr>
            <w:tcW w:w="1240" w:type="dxa"/>
            <w:shd w:val="clear" w:color="auto" w:fill="D9D9D9" w:themeFill="background1" w:themeFillShade="D9"/>
            <w:vAlign w:val="center"/>
            <w:hideMark/>
          </w:tcPr>
          <w:p w14:paraId="35621F5D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Lactate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1059F819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0.7995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668F8B3B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0.4998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2BDD4075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0.1788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1FEA32A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00C67A39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cs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594B88C3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0.9920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41CA998D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0.0161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14718D11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0.6283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33D8CA8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4B49EDCF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mfn1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6E3503CD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0.1447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02DFB501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0.3826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5B2F9FA2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0.6412</w:t>
            </w:r>
          </w:p>
        </w:tc>
      </w:tr>
      <w:tr w:rsidR="00C531F6" w:rsidRPr="00150120" w14:paraId="4C3984DC" w14:textId="77777777" w:rsidTr="00401E6A">
        <w:trPr>
          <w:trHeight w:val="170"/>
        </w:trPr>
        <w:tc>
          <w:tcPr>
            <w:tcW w:w="1240" w:type="dxa"/>
            <w:shd w:val="clear" w:color="auto" w:fill="auto"/>
            <w:vAlign w:val="center"/>
            <w:hideMark/>
          </w:tcPr>
          <w:p w14:paraId="5E896AB0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Fatty acid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58CEBF12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0.3222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0E850D47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0.3678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215B1A50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0.5672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F0D2769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D9D9D9" w:themeFill="background1" w:themeFillShade="D9"/>
            <w:vAlign w:val="center"/>
          </w:tcPr>
          <w:p w14:paraId="76ADB165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acox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007B701F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0.4445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1A8915A1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0.6848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180F7618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0.6597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43222F7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D9D9D9" w:themeFill="background1" w:themeFillShade="D9"/>
            <w:vAlign w:val="center"/>
            <w:hideMark/>
          </w:tcPr>
          <w:p w14:paraId="32742E51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mfn2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2E21ADAF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0.6177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5D10E302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0.1670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6BE1B068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0.1393</w:t>
            </w:r>
          </w:p>
        </w:tc>
      </w:tr>
      <w:tr w:rsidR="00C531F6" w:rsidRPr="00150120" w14:paraId="4EEC86D9" w14:textId="77777777" w:rsidTr="00401E6A">
        <w:trPr>
          <w:trHeight w:val="170"/>
        </w:trPr>
        <w:tc>
          <w:tcPr>
            <w:tcW w:w="1240" w:type="dxa"/>
            <w:shd w:val="clear" w:color="auto" w:fill="D9D9D9" w:themeFill="background1" w:themeFillShade="D9"/>
            <w:vAlign w:val="center"/>
            <w:hideMark/>
          </w:tcPr>
          <w:p w14:paraId="55AAC828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Triglyceride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13CD9760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0.2264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5135067B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0.1675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7A4676E5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0.0345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C4C23B4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10029B9E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hadh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4F18AD2D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0.7802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00B87AB5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0.4360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40481FAF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0.9682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9F463AE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1FA0C6C1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ppargc1a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75F5AAF5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0.0364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6CAC78D4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0.7824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2FA458B9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0.0368</w:t>
            </w:r>
          </w:p>
        </w:tc>
      </w:tr>
      <w:tr w:rsidR="00C531F6" w:rsidRPr="00150120" w14:paraId="0514DEEB" w14:textId="77777777" w:rsidTr="00401E6A">
        <w:trPr>
          <w:trHeight w:val="170"/>
        </w:trPr>
        <w:tc>
          <w:tcPr>
            <w:tcW w:w="1240" w:type="dxa"/>
            <w:shd w:val="clear" w:color="auto" w:fill="auto"/>
            <w:vAlign w:val="center"/>
            <w:hideMark/>
          </w:tcPr>
          <w:p w14:paraId="62FE2446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α-amino acid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4AC26B6B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&lt;0.0001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1F9FC77B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0.7251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4FB48AD5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0.3071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C3EDC5A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D9D9D9" w:themeFill="background1" w:themeFillShade="D9"/>
            <w:vAlign w:val="center"/>
          </w:tcPr>
          <w:p w14:paraId="729853C4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serca1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58D275B2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0.4014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1CFA124C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0.6631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409C9EEA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0.8796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3893E6A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D9D9D9" w:themeFill="background1" w:themeFillShade="D9"/>
            <w:vAlign w:val="center"/>
            <w:hideMark/>
          </w:tcPr>
          <w:p w14:paraId="532C4651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tfam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64927B26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0.0258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628B45F5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0.2982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1407AA17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0.0022</w:t>
            </w:r>
          </w:p>
        </w:tc>
      </w:tr>
      <w:tr w:rsidR="00C531F6" w:rsidRPr="00150120" w14:paraId="2A2E3930" w14:textId="77777777" w:rsidTr="00401E6A">
        <w:trPr>
          <w:trHeight w:val="170"/>
        </w:trPr>
        <w:tc>
          <w:tcPr>
            <w:tcW w:w="1240" w:type="dxa"/>
            <w:shd w:val="clear" w:color="auto" w:fill="D9D9D9" w:themeFill="background1" w:themeFillShade="D9"/>
            <w:vAlign w:val="center"/>
            <w:hideMark/>
          </w:tcPr>
          <w:p w14:paraId="0CB89772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Glycogen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20969B20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0.0026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4CC9E2A1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0.3722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780829AE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0.6143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C33E754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14:paraId="1E3E69BE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serca2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5B6B6AF9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0.8685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42F3C134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0.2483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1C47AD34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0.5122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4CC580B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2E5A61A8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opa1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5C6144B1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0.0493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1A953243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0.1159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68B606C2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0.4521</w:t>
            </w:r>
          </w:p>
        </w:tc>
      </w:tr>
      <w:tr w:rsidR="00C531F6" w:rsidRPr="00150120" w14:paraId="144F6C82" w14:textId="77777777" w:rsidTr="00401E6A">
        <w:trPr>
          <w:trHeight w:val="170"/>
        </w:trPr>
        <w:tc>
          <w:tcPr>
            <w:tcW w:w="1240" w:type="dxa"/>
            <w:shd w:val="clear" w:color="auto" w:fill="auto"/>
            <w:vAlign w:val="center"/>
            <w:hideMark/>
          </w:tcPr>
          <w:p w14:paraId="4A54B1D1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ck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2E366E6D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0.0435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79371AB8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0.1142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5208FDDA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0.5523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DFF7B86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D9D9D9" w:themeFill="background1" w:themeFillShade="D9"/>
            <w:vAlign w:val="center"/>
          </w:tcPr>
          <w:p w14:paraId="0D3289AB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prdm16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66D80B42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0.1073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0934CE47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0.2439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49DA3177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0.8521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2A87A7F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D9D9D9" w:themeFill="background1" w:themeFillShade="D9"/>
            <w:vAlign w:val="center"/>
            <w:hideMark/>
          </w:tcPr>
          <w:p w14:paraId="247032EE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dnm1l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7F5E914D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0.9388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69F923B1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0.8875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15DB2CB9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0.6544</w:t>
            </w:r>
          </w:p>
        </w:tc>
      </w:tr>
      <w:tr w:rsidR="00C531F6" w:rsidRPr="00150120" w14:paraId="1976CD0D" w14:textId="77777777" w:rsidTr="00401E6A">
        <w:trPr>
          <w:trHeight w:val="170"/>
        </w:trPr>
        <w:tc>
          <w:tcPr>
            <w:tcW w:w="1240" w:type="dxa"/>
            <w:shd w:val="clear" w:color="auto" w:fill="D9D9D9" w:themeFill="background1" w:themeFillShade="D9"/>
            <w:vAlign w:val="center"/>
            <w:hideMark/>
          </w:tcPr>
          <w:p w14:paraId="46026CA7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epck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660F09B3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0.0244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69F3F95B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0.5283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4FB21663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0.2386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E11B73E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08AFB937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mfn1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586137D7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0.0725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24A80A2D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0.1055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5D9B165F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0.7441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1B612EE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6100F4D3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ppara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7CBD1D9D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0.6188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7E25FD80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0.8031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127B263E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0.9558</w:t>
            </w:r>
          </w:p>
        </w:tc>
      </w:tr>
      <w:tr w:rsidR="00C531F6" w:rsidRPr="00150120" w14:paraId="67A1753E" w14:textId="77777777" w:rsidTr="00401E6A">
        <w:trPr>
          <w:trHeight w:val="170"/>
        </w:trPr>
        <w:tc>
          <w:tcPr>
            <w:tcW w:w="1240" w:type="dxa"/>
            <w:shd w:val="clear" w:color="auto" w:fill="auto"/>
            <w:vAlign w:val="center"/>
            <w:hideMark/>
          </w:tcPr>
          <w:p w14:paraId="7DA52BDC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6p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44908358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0.4416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770B9A83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0.5597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133381BD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0.0188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A04E3BC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D9D9D9" w:themeFill="background1" w:themeFillShade="D9"/>
            <w:vAlign w:val="center"/>
          </w:tcPr>
          <w:p w14:paraId="68A1865A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mfn2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17AC097B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0.62595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3DF484E8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0.1099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689B8E39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0.3905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2AC07A9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D9D9D9" w:themeFill="background1" w:themeFillShade="D9"/>
            <w:vAlign w:val="center"/>
            <w:hideMark/>
          </w:tcPr>
          <w:p w14:paraId="0CAEA7E7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pparb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236C03AA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0.0145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01D553D3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0.0568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6FFD6891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0.0497</w:t>
            </w:r>
          </w:p>
        </w:tc>
      </w:tr>
      <w:tr w:rsidR="00C531F6" w:rsidRPr="00150120" w14:paraId="223033EE" w14:textId="77777777" w:rsidTr="00401E6A">
        <w:trPr>
          <w:trHeight w:val="170"/>
        </w:trPr>
        <w:tc>
          <w:tcPr>
            <w:tcW w:w="1240" w:type="dxa"/>
            <w:shd w:val="clear" w:color="auto" w:fill="D9D9D9" w:themeFill="background1" w:themeFillShade="D9"/>
            <w:vAlign w:val="center"/>
            <w:hideMark/>
          </w:tcPr>
          <w:p w14:paraId="381BB1F4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s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19869CBC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0.3773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5C378986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0.0016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59A3C07B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0.5882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A1C109D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21B64063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ppargc1a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67D0D86D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0.0082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520BABDB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0.6652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24CCDDBB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0.3692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2631B5C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0F1D7CC1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mtor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7947B3E7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0.1625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4ECDA32C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0.0281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41F9AB5F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0.6591</w:t>
            </w:r>
          </w:p>
        </w:tc>
      </w:tr>
      <w:tr w:rsidR="00C531F6" w:rsidRPr="00150120" w14:paraId="460B6C86" w14:textId="77777777" w:rsidTr="00401E6A">
        <w:trPr>
          <w:trHeight w:val="170"/>
        </w:trPr>
        <w:tc>
          <w:tcPr>
            <w:tcW w:w="1240" w:type="dxa"/>
            <w:shd w:val="clear" w:color="auto" w:fill="auto"/>
            <w:vAlign w:val="center"/>
            <w:hideMark/>
          </w:tcPr>
          <w:p w14:paraId="2E44F1D3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dh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25FE069E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0.0353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1D50A282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0.7558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3977172A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0.2817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8C07A1B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D9D9D9" w:themeFill="background1" w:themeFillShade="D9"/>
            <w:vAlign w:val="center"/>
          </w:tcPr>
          <w:p w14:paraId="7B191B19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tfam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0D317E41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0.5377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3EC533F1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0.0623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2E668476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0.6326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DF46987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4811E89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myf5</w:t>
            </w: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87D33FA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0.6307</w:t>
            </w: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63FDF3A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0.8668</w:t>
            </w: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639301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0.4116</w:t>
            </w:r>
          </w:p>
        </w:tc>
      </w:tr>
      <w:tr w:rsidR="00C531F6" w:rsidRPr="00150120" w14:paraId="705C39CF" w14:textId="77777777" w:rsidTr="00401E6A">
        <w:trPr>
          <w:trHeight w:val="170"/>
        </w:trPr>
        <w:tc>
          <w:tcPr>
            <w:tcW w:w="1240" w:type="dxa"/>
            <w:shd w:val="clear" w:color="auto" w:fill="D9D9D9" w:themeFill="background1" w:themeFillShade="D9"/>
            <w:vAlign w:val="center"/>
            <w:hideMark/>
          </w:tcPr>
          <w:p w14:paraId="3F4F1E61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st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594D56F0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0.3694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070D1E04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0.7466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1D45375A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0.9326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3693E82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778FA749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opa1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5D11A636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0.2822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092247DA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0.0039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032B2EB2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0.1146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AAB147E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DF79A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79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0808C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  <w:tc>
          <w:tcPr>
            <w:tcW w:w="79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05E23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  <w:tc>
          <w:tcPr>
            <w:tcW w:w="79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866CB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</w:tr>
      <w:tr w:rsidR="00C531F6" w:rsidRPr="00150120" w14:paraId="57275525" w14:textId="77777777" w:rsidTr="00401E6A">
        <w:trPr>
          <w:trHeight w:val="170"/>
        </w:trPr>
        <w:tc>
          <w:tcPr>
            <w:tcW w:w="1240" w:type="dxa"/>
            <w:shd w:val="clear" w:color="auto" w:fill="auto"/>
            <w:vAlign w:val="center"/>
            <w:hideMark/>
          </w:tcPr>
          <w:p w14:paraId="1D229FA8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lt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5453A168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0.0408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27640785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0.7081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43815301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0.2776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35A3776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D9D9D9" w:themeFill="background1" w:themeFillShade="D9"/>
            <w:vAlign w:val="center"/>
          </w:tcPr>
          <w:p w14:paraId="470E8B80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dnm1l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140A7AFB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0.3603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711C9B9D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0.0193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718ACB38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0.9575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4A326D7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15FDEB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Adipose tissue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BAE4EF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CED6004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896652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</w:tr>
      <w:tr w:rsidR="00C531F6" w:rsidRPr="00150120" w14:paraId="487819E0" w14:textId="77777777" w:rsidTr="00401E6A">
        <w:trPr>
          <w:trHeight w:val="170"/>
        </w:trPr>
        <w:tc>
          <w:tcPr>
            <w:tcW w:w="1240" w:type="dxa"/>
            <w:shd w:val="clear" w:color="auto" w:fill="D9D9D9" w:themeFill="background1" w:themeFillShade="D9"/>
            <w:vAlign w:val="center"/>
            <w:hideMark/>
          </w:tcPr>
          <w:p w14:paraId="1AFA41DD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pt-1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0DBD7176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0.1530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37B67BDB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0.6436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6EBA5F0A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0.1918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EDD04B4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000A7A2F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ppara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2CFE1C3E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0.1967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2B8E2EB9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0.8431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08A3392A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0.4653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8D4BE72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49B127A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cox4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C209DED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0.7602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A574B24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0.7346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1EA66D6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0.6720</w:t>
            </w:r>
          </w:p>
        </w:tc>
      </w:tr>
      <w:tr w:rsidR="00C531F6" w:rsidRPr="00150120" w14:paraId="47CB6EA3" w14:textId="77777777" w:rsidTr="00401E6A">
        <w:trPr>
          <w:trHeight w:val="170"/>
        </w:trPr>
        <w:tc>
          <w:tcPr>
            <w:tcW w:w="1240" w:type="dxa"/>
            <w:shd w:val="clear" w:color="auto" w:fill="auto"/>
            <w:vAlign w:val="center"/>
            <w:hideMark/>
          </w:tcPr>
          <w:p w14:paraId="42858336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gck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17078A7B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0.4381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17585EB0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0.2711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34353CC9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0.2583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969C35B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D9D9D9" w:themeFill="background1" w:themeFillShade="D9"/>
            <w:vAlign w:val="center"/>
          </w:tcPr>
          <w:p w14:paraId="6978802E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pparb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4EDA43F2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0.0212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266D6F96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0.3065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14:paraId="4F5E8AB5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0.8441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8FC2AF3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D9D9D9" w:themeFill="background1" w:themeFillShade="D9"/>
            <w:vAlign w:val="center"/>
            <w:hideMark/>
          </w:tcPr>
          <w:p w14:paraId="7D08AD60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lpl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50F03AE1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0.0150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2B0F9F15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0.4887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1156BE33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0.5788</w:t>
            </w:r>
          </w:p>
        </w:tc>
      </w:tr>
      <w:tr w:rsidR="00C531F6" w:rsidRPr="00150120" w14:paraId="2DF3B5B1" w14:textId="77777777" w:rsidTr="00401E6A">
        <w:trPr>
          <w:trHeight w:val="170"/>
        </w:trPr>
        <w:tc>
          <w:tcPr>
            <w:tcW w:w="1240" w:type="dxa"/>
            <w:shd w:val="clear" w:color="auto" w:fill="D9D9D9" w:themeFill="background1" w:themeFillShade="D9"/>
            <w:vAlign w:val="center"/>
            <w:hideMark/>
          </w:tcPr>
          <w:p w14:paraId="62604153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gsk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21B6EC63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0.6997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019766A3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0.8186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2849386F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0.1100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C06BD2A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4993B422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mtor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42726391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0.7924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3962805A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0.1211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12E2CBE6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0.7550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1B4E9CF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347A66F8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cs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56CCF77B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0.7394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103F1D27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0.7228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604E111F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0.8129</w:t>
            </w:r>
          </w:p>
        </w:tc>
      </w:tr>
      <w:tr w:rsidR="00C531F6" w:rsidRPr="00150120" w14:paraId="11C94B31" w14:textId="77777777" w:rsidTr="00401E6A">
        <w:trPr>
          <w:trHeight w:val="170"/>
        </w:trPr>
        <w:tc>
          <w:tcPr>
            <w:tcW w:w="1240" w:type="dxa"/>
            <w:shd w:val="clear" w:color="auto" w:fill="auto"/>
            <w:vAlign w:val="center"/>
            <w:hideMark/>
          </w:tcPr>
          <w:p w14:paraId="798E228F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pck1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5CD0D14B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0.4879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51FA0223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0.5505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7F30D506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0.8835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F693EFE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3A25AD5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myf5</w:t>
            </w: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6837EF0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0.5208</w:t>
            </w: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DA983B2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0.0691</w:t>
            </w: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B2E1A94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0.2481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2BE9494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D9D9D9" w:themeFill="background1" w:themeFillShade="D9"/>
            <w:vAlign w:val="center"/>
            <w:hideMark/>
          </w:tcPr>
          <w:p w14:paraId="5456D27F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fasn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21D63F16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0.0820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333EE684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0.8367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0F1E2049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0.2772</w:t>
            </w:r>
          </w:p>
        </w:tc>
      </w:tr>
      <w:tr w:rsidR="00C531F6" w:rsidRPr="00150120" w14:paraId="601EC18C" w14:textId="77777777" w:rsidTr="00401E6A">
        <w:trPr>
          <w:trHeight w:val="170"/>
        </w:trPr>
        <w:tc>
          <w:tcPr>
            <w:tcW w:w="1240" w:type="dxa"/>
            <w:shd w:val="clear" w:color="auto" w:fill="D9D9D9" w:themeFill="background1" w:themeFillShade="D9"/>
            <w:vAlign w:val="center"/>
            <w:hideMark/>
          </w:tcPr>
          <w:p w14:paraId="725652E4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fbp1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74B6E897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0.9162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2805DB1F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0.7891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03B40E41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0.0234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D938CDC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08FA513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1BC7283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581F6A9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5E0A0F6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58BE8F7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73751F46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hadh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6F3DAE92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0.0664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2C5F17D8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0.8678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5722763C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0.1755</w:t>
            </w:r>
          </w:p>
        </w:tc>
      </w:tr>
      <w:tr w:rsidR="00C531F6" w:rsidRPr="00150120" w14:paraId="71995C19" w14:textId="77777777" w:rsidTr="00401E6A">
        <w:trPr>
          <w:trHeight w:val="170"/>
        </w:trPr>
        <w:tc>
          <w:tcPr>
            <w:tcW w:w="1240" w:type="dxa"/>
            <w:shd w:val="clear" w:color="auto" w:fill="auto"/>
            <w:vAlign w:val="center"/>
            <w:hideMark/>
          </w:tcPr>
          <w:p w14:paraId="16F40B54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pygl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2B634579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0.1072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1A6CF007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0.2305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6040F171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0.3949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67B5F08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35F98DB9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41BEC78D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4EFA41CA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71BACCDA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651CBAC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D9D9D9" w:themeFill="background1" w:themeFillShade="D9"/>
            <w:vAlign w:val="center"/>
            <w:hideMark/>
          </w:tcPr>
          <w:p w14:paraId="2AFF3E5B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ppara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1D07FDBB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0.0051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569DAC26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0.9999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79E21700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0.1490</w:t>
            </w:r>
          </w:p>
        </w:tc>
      </w:tr>
      <w:tr w:rsidR="00C531F6" w:rsidRPr="00150120" w14:paraId="09A293DE" w14:textId="77777777" w:rsidTr="00401E6A">
        <w:trPr>
          <w:trHeight w:val="170"/>
        </w:trPr>
        <w:tc>
          <w:tcPr>
            <w:tcW w:w="1240" w:type="dxa"/>
            <w:shd w:val="clear" w:color="auto" w:fill="D9D9D9" w:themeFill="background1" w:themeFillShade="D9"/>
            <w:vAlign w:val="center"/>
            <w:hideMark/>
          </w:tcPr>
          <w:p w14:paraId="236F2A16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g6pc2b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7AAE6355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0.0309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0F25AFD0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0.2624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33D682D3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0.0462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7659E56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2078203C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3B797337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3D45E184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3CE96B4E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1C66DD2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146FED01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mfn1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24E3FF6E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0.8408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59CADE0D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0.6165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56B57050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0.3144</w:t>
            </w:r>
          </w:p>
        </w:tc>
      </w:tr>
      <w:tr w:rsidR="00C531F6" w:rsidRPr="00150120" w14:paraId="03D2E833" w14:textId="77777777" w:rsidTr="00401E6A">
        <w:trPr>
          <w:trHeight w:val="170"/>
        </w:trPr>
        <w:tc>
          <w:tcPr>
            <w:tcW w:w="1240" w:type="dxa"/>
            <w:shd w:val="clear" w:color="auto" w:fill="auto"/>
            <w:vAlign w:val="center"/>
            <w:hideMark/>
          </w:tcPr>
          <w:p w14:paraId="3D0F6738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fasn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12F79255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0.1867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3EB58931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0.6740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555CED1F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0.6383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6901B3AC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0156BF88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77FE630D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752ACEB9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06499542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FEFB6CE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D9D9D9" w:themeFill="background1" w:themeFillShade="D9"/>
            <w:vAlign w:val="center"/>
            <w:hideMark/>
          </w:tcPr>
          <w:p w14:paraId="3A44CEA9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mfn2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7CB8EA5B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0.6346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5D039167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0.5927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6CEE0F6E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0.4760</w:t>
            </w:r>
          </w:p>
        </w:tc>
      </w:tr>
      <w:tr w:rsidR="00C531F6" w:rsidRPr="00150120" w14:paraId="2F79520C" w14:textId="77777777" w:rsidTr="00401E6A">
        <w:trPr>
          <w:trHeight w:val="170"/>
        </w:trPr>
        <w:tc>
          <w:tcPr>
            <w:tcW w:w="1240" w:type="dxa"/>
            <w:shd w:val="clear" w:color="auto" w:fill="D9D9D9" w:themeFill="background1" w:themeFillShade="D9"/>
            <w:vAlign w:val="center"/>
            <w:hideMark/>
          </w:tcPr>
          <w:p w14:paraId="4D229C1B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acac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43CB9EC3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0.6086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75966857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0.2359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262DD914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0.1898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7ED9754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00D33ACD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42837050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47787C7D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744C9B07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9E450A8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06F71347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serca1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4FAB40E4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0.3154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77E54A35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0.3234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325CDC39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0.5677</w:t>
            </w:r>
          </w:p>
        </w:tc>
      </w:tr>
      <w:tr w:rsidR="00C531F6" w:rsidRPr="00150120" w14:paraId="27CC993B" w14:textId="77777777" w:rsidTr="00401E6A">
        <w:trPr>
          <w:trHeight w:val="170"/>
        </w:trPr>
        <w:tc>
          <w:tcPr>
            <w:tcW w:w="1240" w:type="dxa"/>
            <w:shd w:val="clear" w:color="auto" w:fill="auto"/>
            <w:vAlign w:val="center"/>
            <w:hideMark/>
          </w:tcPr>
          <w:p w14:paraId="5C4D59F1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acly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1E806C9D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0.5033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3FD37264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0.0597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2DD83860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0.7552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5AF790BE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6678A901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3DF87F5A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013A806F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3C5DC28B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3FD2C61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D9D9D9" w:themeFill="background1" w:themeFillShade="D9"/>
            <w:vAlign w:val="center"/>
            <w:hideMark/>
          </w:tcPr>
          <w:p w14:paraId="529C8165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serca2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591CD8C8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0.7942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42B5495F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0.8082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3FCC9DC0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0.0640</w:t>
            </w:r>
          </w:p>
        </w:tc>
      </w:tr>
      <w:tr w:rsidR="00C531F6" w:rsidRPr="00150120" w14:paraId="2F763D82" w14:textId="77777777" w:rsidTr="00401E6A">
        <w:trPr>
          <w:trHeight w:val="170"/>
        </w:trPr>
        <w:tc>
          <w:tcPr>
            <w:tcW w:w="1240" w:type="dxa"/>
            <w:shd w:val="clear" w:color="auto" w:fill="D9D9D9" w:themeFill="background1" w:themeFillShade="D9"/>
            <w:vAlign w:val="center"/>
            <w:hideMark/>
          </w:tcPr>
          <w:p w14:paraId="6F1F3509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cpt1a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1B429AD9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0.3469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653B44FB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0.2152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  <w:hideMark/>
          </w:tcPr>
          <w:p w14:paraId="2DD23C55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0.5633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756158F9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329F4F54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24B3218F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071B2ED7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38E090F3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1A257F84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2B999823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ucp2a</w:t>
            </w: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3E6E3E7F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0.9881</w:t>
            </w: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2660686D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0.9732</w:t>
            </w: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5B92F2B7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0.5430</w:t>
            </w:r>
          </w:p>
        </w:tc>
      </w:tr>
      <w:tr w:rsidR="00C531F6" w:rsidRPr="00150120" w14:paraId="7C3645D9" w14:textId="77777777" w:rsidTr="00401E6A">
        <w:trPr>
          <w:trHeight w:val="170"/>
        </w:trPr>
        <w:tc>
          <w:tcPr>
            <w:tcW w:w="1240" w:type="dxa"/>
            <w:shd w:val="clear" w:color="auto" w:fill="auto"/>
            <w:vAlign w:val="center"/>
            <w:hideMark/>
          </w:tcPr>
          <w:p w14:paraId="662274B3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cpt1b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52E3D403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0.4630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094960E4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0.1559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5F16D096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0.6251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094CE875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667E7B70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1D52549A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7A845469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41A73063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45F823B3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5B7E6CC8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1C201DEF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1729152C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1E1DE711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</w:tr>
      <w:tr w:rsidR="00C531F6" w:rsidRPr="00150120" w14:paraId="1DFE0A69" w14:textId="77777777" w:rsidTr="00401E6A">
        <w:trPr>
          <w:trHeight w:val="170"/>
        </w:trPr>
        <w:tc>
          <w:tcPr>
            <w:tcW w:w="1240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49228B65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acox</w:t>
            </w: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4D4A7B61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0.0258</w:t>
            </w: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3D6C2256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0.1060</w:t>
            </w: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786E1EDF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0.5287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33A344DA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19953225" w14:textId="77777777" w:rsidR="00C531F6" w:rsidRPr="00B53B59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0BB16BD8" w14:textId="77777777" w:rsidR="00C531F6" w:rsidRPr="00B53B59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3082EC00" w14:textId="77777777" w:rsidR="00C531F6" w:rsidRPr="00B53B59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29A48E20" w14:textId="77777777" w:rsidR="00C531F6" w:rsidRPr="00B53B59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510" w:type="dxa"/>
            <w:shd w:val="clear" w:color="auto" w:fill="auto"/>
            <w:vAlign w:val="center"/>
            <w:hideMark/>
          </w:tcPr>
          <w:p w14:paraId="28ED1819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2AC252F2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7BF4DBE9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7BA57D37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16C1A5B0" w14:textId="77777777" w:rsidR="00C531F6" w:rsidRPr="00150120" w:rsidRDefault="00C531F6" w:rsidP="00401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15012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</w:tr>
    </w:tbl>
    <w:p w14:paraId="41E7FC14" w14:textId="77777777" w:rsidR="00E17277" w:rsidRDefault="00E17277"/>
    <w:sectPr w:rsidR="00E17277" w:rsidSect="00C531F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1F6"/>
    <w:rsid w:val="00080BB5"/>
    <w:rsid w:val="00353AB0"/>
    <w:rsid w:val="00627A09"/>
    <w:rsid w:val="00C531F6"/>
    <w:rsid w:val="00E1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2D3AB"/>
  <w15:chartTrackingRefBased/>
  <w15:docId w15:val="{5D8FDA32-341C-41EE-89DC-63D967C73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1F6"/>
  </w:style>
  <w:style w:type="paragraph" w:styleId="Ttulo1">
    <w:name w:val="heading 1"/>
    <w:basedOn w:val="Normal"/>
    <w:next w:val="Normal"/>
    <w:link w:val="Ttulo1Car"/>
    <w:uiPriority w:val="9"/>
    <w:qFormat/>
    <w:rsid w:val="00C531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gl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531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gl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531F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gl-E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531F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lang w:val="gl-E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531F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lang w:val="gl-E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531F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lang w:val="gl-E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531F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lang w:val="gl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531F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lang w:val="gl-E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531F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lang w:val="gl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531F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gl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531F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gl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531F6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gl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531F6"/>
    <w:rPr>
      <w:rFonts w:asciiTheme="minorHAnsi" w:eastAsiaTheme="majorEastAsia" w:hAnsiTheme="minorHAnsi" w:cstheme="majorBidi"/>
      <w:i/>
      <w:iCs/>
      <w:color w:val="0F4761" w:themeColor="accent1" w:themeShade="BF"/>
      <w:lang w:val="gl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531F6"/>
    <w:rPr>
      <w:rFonts w:asciiTheme="minorHAnsi" w:eastAsiaTheme="majorEastAsia" w:hAnsiTheme="minorHAnsi" w:cstheme="majorBidi"/>
      <w:color w:val="0F4761" w:themeColor="accent1" w:themeShade="BF"/>
      <w:lang w:val="gl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531F6"/>
    <w:rPr>
      <w:rFonts w:asciiTheme="minorHAnsi" w:eastAsiaTheme="majorEastAsia" w:hAnsiTheme="minorHAnsi" w:cstheme="majorBidi"/>
      <w:i/>
      <w:iCs/>
      <w:color w:val="595959" w:themeColor="text1" w:themeTint="A6"/>
      <w:lang w:val="gl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531F6"/>
    <w:rPr>
      <w:rFonts w:asciiTheme="minorHAnsi" w:eastAsiaTheme="majorEastAsia" w:hAnsiTheme="minorHAnsi" w:cstheme="majorBidi"/>
      <w:color w:val="595959" w:themeColor="text1" w:themeTint="A6"/>
      <w:lang w:val="gl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531F6"/>
    <w:rPr>
      <w:rFonts w:asciiTheme="minorHAnsi" w:eastAsiaTheme="majorEastAsia" w:hAnsiTheme="minorHAnsi" w:cstheme="majorBidi"/>
      <w:i/>
      <w:iCs/>
      <w:color w:val="272727" w:themeColor="text1" w:themeTint="D8"/>
      <w:lang w:val="gl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531F6"/>
    <w:rPr>
      <w:rFonts w:asciiTheme="minorHAnsi" w:eastAsiaTheme="majorEastAsia" w:hAnsiTheme="minorHAnsi" w:cstheme="majorBidi"/>
      <w:color w:val="272727" w:themeColor="text1" w:themeTint="D8"/>
      <w:lang w:val="gl-ES"/>
    </w:rPr>
  </w:style>
  <w:style w:type="paragraph" w:styleId="Ttulo">
    <w:name w:val="Title"/>
    <w:basedOn w:val="Normal"/>
    <w:next w:val="Normal"/>
    <w:link w:val="TtuloCar"/>
    <w:uiPriority w:val="10"/>
    <w:qFormat/>
    <w:rsid w:val="00C531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gl-ES"/>
    </w:rPr>
  </w:style>
  <w:style w:type="character" w:customStyle="1" w:styleId="TtuloCar">
    <w:name w:val="Título Car"/>
    <w:basedOn w:val="Fuentedeprrafopredeter"/>
    <w:link w:val="Ttulo"/>
    <w:uiPriority w:val="10"/>
    <w:rsid w:val="00C531F6"/>
    <w:rPr>
      <w:rFonts w:asciiTheme="majorHAnsi" w:eastAsiaTheme="majorEastAsia" w:hAnsiTheme="majorHAnsi" w:cstheme="majorBidi"/>
      <w:spacing w:val="-10"/>
      <w:kern w:val="28"/>
      <w:sz w:val="56"/>
      <w:szCs w:val="56"/>
      <w:lang w:val="gl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C531F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gl-ES"/>
    </w:rPr>
  </w:style>
  <w:style w:type="character" w:customStyle="1" w:styleId="SubttuloCar">
    <w:name w:val="Subtítulo Car"/>
    <w:basedOn w:val="Fuentedeprrafopredeter"/>
    <w:link w:val="Subttulo"/>
    <w:uiPriority w:val="11"/>
    <w:rsid w:val="00C531F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gl-ES"/>
    </w:rPr>
  </w:style>
  <w:style w:type="paragraph" w:styleId="Cita">
    <w:name w:val="Quote"/>
    <w:basedOn w:val="Normal"/>
    <w:next w:val="Normal"/>
    <w:link w:val="CitaCar"/>
    <w:uiPriority w:val="29"/>
    <w:qFormat/>
    <w:rsid w:val="00C531F6"/>
    <w:pPr>
      <w:spacing w:before="160"/>
      <w:jc w:val="center"/>
    </w:pPr>
    <w:rPr>
      <w:i/>
      <w:iCs/>
      <w:color w:val="404040" w:themeColor="text1" w:themeTint="BF"/>
      <w:lang w:val="gl-ES"/>
    </w:rPr>
  </w:style>
  <w:style w:type="character" w:customStyle="1" w:styleId="CitaCar">
    <w:name w:val="Cita Car"/>
    <w:basedOn w:val="Fuentedeprrafopredeter"/>
    <w:link w:val="Cita"/>
    <w:uiPriority w:val="29"/>
    <w:rsid w:val="00C531F6"/>
    <w:rPr>
      <w:i/>
      <w:iCs/>
      <w:color w:val="404040" w:themeColor="text1" w:themeTint="BF"/>
      <w:lang w:val="gl-ES"/>
    </w:rPr>
  </w:style>
  <w:style w:type="paragraph" w:styleId="Prrafodelista">
    <w:name w:val="List Paragraph"/>
    <w:basedOn w:val="Normal"/>
    <w:uiPriority w:val="34"/>
    <w:qFormat/>
    <w:rsid w:val="00C531F6"/>
    <w:pPr>
      <w:ind w:left="720"/>
      <w:contextualSpacing/>
    </w:pPr>
    <w:rPr>
      <w:lang w:val="gl-ES"/>
    </w:rPr>
  </w:style>
  <w:style w:type="character" w:styleId="nfasisintenso">
    <w:name w:val="Intense Emphasis"/>
    <w:basedOn w:val="Fuentedeprrafopredeter"/>
    <w:uiPriority w:val="21"/>
    <w:qFormat/>
    <w:rsid w:val="00C531F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531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lang w:val="gl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531F6"/>
    <w:rPr>
      <w:i/>
      <w:iCs/>
      <w:color w:val="0F4761" w:themeColor="accent1" w:themeShade="BF"/>
      <w:lang w:val="gl-ES"/>
    </w:rPr>
  </w:style>
  <w:style w:type="character" w:styleId="Referenciaintensa">
    <w:name w:val="Intense Reference"/>
    <w:basedOn w:val="Fuentedeprrafopredeter"/>
    <w:uiPriority w:val="32"/>
    <w:qFormat/>
    <w:rsid w:val="00C531F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9773E1D2F88DF44A0666D9595E400EB" ma:contentTypeVersion="15" ma:contentTypeDescription="Crear nuevo documento." ma:contentTypeScope="" ma:versionID="378f8d21fa79cfa1f117789baeeca1cb">
  <xsd:schema xmlns:xsd="http://www.w3.org/2001/XMLSchema" xmlns:xs="http://www.w3.org/2001/XMLSchema" xmlns:p="http://schemas.microsoft.com/office/2006/metadata/properties" xmlns:ns3="5ab1716d-0f09-4b87-ad2a-d800334a8f95" xmlns:ns4="14ed1d6f-ed68-4285-868e-87d6f78931a3" targetNamespace="http://schemas.microsoft.com/office/2006/metadata/properties" ma:root="true" ma:fieldsID="46cd86b4f7134a7ac7cf2ffc8fe9629f" ns3:_="" ns4:_="">
    <xsd:import namespace="5ab1716d-0f09-4b87-ad2a-d800334a8f95"/>
    <xsd:import namespace="14ed1d6f-ed68-4285-868e-87d6f78931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b1716d-0f09-4b87-ad2a-d800334a8f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ed1d6f-ed68-4285-868e-87d6f7893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ab1716d-0f09-4b87-ad2a-d800334a8f95" xsi:nil="true"/>
  </documentManagement>
</p:properties>
</file>

<file path=customXml/itemProps1.xml><?xml version="1.0" encoding="utf-8"?>
<ds:datastoreItem xmlns:ds="http://schemas.openxmlformats.org/officeDocument/2006/customXml" ds:itemID="{433AA060-C167-4946-8A3D-A29A6296E4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b1716d-0f09-4b87-ad2a-d800334a8f95"/>
    <ds:schemaRef ds:uri="14ed1d6f-ed68-4285-868e-87d6f7893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8F494A-9A98-4D1A-817D-589587CFD2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05468-AA10-4E66-B35B-F3BE60207BF5}">
  <ds:schemaRefs>
    <ds:schemaRef ds:uri="http://purl.org/dc/dcmitype/"/>
    <ds:schemaRef ds:uri="http://schemas.microsoft.com/office/2006/documentManagement/types"/>
    <ds:schemaRef ds:uri="http://www.w3.org/XML/1998/namespace"/>
    <ds:schemaRef ds:uri="http://purl.org/dc/terms/"/>
    <ds:schemaRef ds:uri="5ab1716d-0f09-4b87-ad2a-d800334a8f95"/>
    <ds:schemaRef ds:uri="14ed1d6f-ed68-4285-868e-87d6f78931a3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452</Words>
  <Characters>2492</Characters>
  <Application>Microsoft Office Word</Application>
  <DocSecurity>0</DocSecurity>
  <Lines>20</Lines>
  <Paragraphs>5</Paragraphs>
  <ScaleCrop>false</ScaleCrop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Comesaña Fernández</dc:creator>
  <cp:keywords/>
  <dc:description/>
  <cp:lastModifiedBy>Sara Comesaña Fernández</cp:lastModifiedBy>
  <cp:revision>1</cp:revision>
  <dcterms:created xsi:type="dcterms:W3CDTF">2025-06-11T12:31:00Z</dcterms:created>
  <dcterms:modified xsi:type="dcterms:W3CDTF">2025-06-11T12:31:00Z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0x010100B9773E1D2F88DF44A0666D9595E400EB</vt:lpwstr>
  </property>
</Properties>
</file>